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F6F" w:rsidRDefault="009D6F6F" w:rsidP="009D6F6F">
      <w:pPr>
        <w:jc w:val="center"/>
        <w:rPr>
          <w:rFonts w:ascii="Century" w:eastAsia="ＭＳ 明朝" w:hAnsi="Century" w:cs="Times New Roman"/>
        </w:rPr>
      </w:pPr>
      <w:r w:rsidRPr="002319F7">
        <w:rPr>
          <w:rFonts w:ascii="Century" w:eastAsia="ＭＳ 明朝" w:hAnsi="Century" w:cs="Times New Roman" w:hint="eastAsia"/>
        </w:rPr>
        <w:t xml:space="preserve">ほぼ週刊コラム　</w:t>
      </w:r>
      <w:r w:rsidRPr="002319F7">
        <w:rPr>
          <w:rFonts w:ascii="Century" w:eastAsia="ＭＳ 明朝" w:hAnsi="Century" w:cs="Times New Roman"/>
        </w:rPr>
        <w:t>Partnership</w:t>
      </w:r>
      <w:r w:rsidRPr="002319F7">
        <w:rPr>
          <w:rFonts w:ascii="Century" w:eastAsia="ＭＳ 明朝" w:hAnsi="Century" w:cs="Times New Roman" w:hint="eastAsia"/>
        </w:rPr>
        <w:t>論　その</w:t>
      </w:r>
      <w:r>
        <w:rPr>
          <w:rFonts w:ascii="Century" w:eastAsia="ＭＳ 明朝" w:hAnsi="Century" w:cs="Times New Roman" w:hint="eastAsia"/>
        </w:rPr>
        <w:t>２３</w:t>
      </w:r>
      <w:r>
        <w:rPr>
          <w:rFonts w:ascii="Century" w:eastAsia="ＭＳ 明朝" w:hAnsi="Century" w:cs="Times New Roman" w:hint="eastAsia"/>
        </w:rPr>
        <w:t>９</w:t>
      </w:r>
    </w:p>
    <w:p w:rsidR="009D6F6F" w:rsidRPr="00115C23" w:rsidRDefault="009D6F6F" w:rsidP="009D6F6F">
      <w:pPr>
        <w:ind w:firstLineChars="100" w:firstLine="211"/>
        <w:jc w:val="center"/>
        <w:rPr>
          <w:b/>
        </w:rPr>
      </w:pPr>
      <w:bookmarkStart w:id="0" w:name="_Hlk492138961"/>
      <w:r w:rsidRPr="009D6F6F">
        <w:rPr>
          <w:rFonts w:hint="eastAsia"/>
          <w:b/>
        </w:rPr>
        <w:t>Partnership</w:t>
      </w:r>
      <w:r w:rsidRPr="009D6F6F">
        <w:rPr>
          <w:rFonts w:hint="eastAsia"/>
          <w:b/>
        </w:rPr>
        <w:t>と</w:t>
      </w:r>
      <w:r w:rsidRPr="009D6F6F">
        <w:rPr>
          <w:rFonts w:hint="eastAsia"/>
          <w:b/>
        </w:rPr>
        <w:t>Corporate</w:t>
      </w:r>
      <w:r w:rsidRPr="009D6F6F">
        <w:rPr>
          <w:rFonts w:hint="eastAsia"/>
          <w:b/>
        </w:rPr>
        <w:t>、四つの相違点</w:t>
      </w:r>
    </w:p>
    <w:bookmarkEnd w:id="0"/>
    <w:p w:rsidR="009D6F6F" w:rsidRDefault="009D6F6F" w:rsidP="009D6F6F">
      <w:pPr>
        <w:ind w:firstLineChars="100" w:firstLine="210"/>
        <w:jc w:val="right"/>
      </w:pPr>
      <w:r>
        <w:rPr>
          <w:rFonts w:hint="eastAsia"/>
        </w:rPr>
        <w:t>201709</w:t>
      </w:r>
      <w:r>
        <w:rPr>
          <w:rFonts w:hint="eastAsia"/>
        </w:rPr>
        <w:t>22</w:t>
      </w:r>
      <w:r w:rsidRPr="00E81342">
        <w:rPr>
          <w:rFonts w:hint="eastAsia"/>
        </w:rPr>
        <w:t xml:space="preserve"> rev.1 </w:t>
      </w:r>
      <w:r w:rsidRPr="00E81342">
        <w:rPr>
          <w:rFonts w:hint="eastAsia"/>
        </w:rPr>
        <w:t>齋藤旬</w:t>
      </w:r>
    </w:p>
    <w:p w:rsidR="009D6F6F" w:rsidRDefault="009D6F6F" w:rsidP="009D6F6F">
      <w:pPr>
        <w:ind w:firstLineChars="100" w:firstLine="210"/>
      </w:pPr>
    </w:p>
    <w:p w:rsidR="009D6F6F" w:rsidRPr="009D6F6F" w:rsidRDefault="009D6F6F" w:rsidP="009D6F6F">
      <w:pPr>
        <w:ind w:firstLineChars="100" w:firstLine="210"/>
      </w:pPr>
      <w:bookmarkStart w:id="1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93980</wp:posOffset>
            </wp:positionH>
            <wp:positionV relativeFrom="page">
              <wp:posOffset>2768600</wp:posOffset>
            </wp:positionV>
            <wp:extent cx="7529830" cy="589978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30" cy="589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Pr="009D6F6F">
        <w:rPr>
          <w:b/>
        </w:rPr>
        <w:fldChar w:fldCharType="begin"/>
      </w:r>
      <w:r w:rsidRPr="009D6F6F">
        <w:rPr>
          <w:b/>
        </w:rPr>
        <w:instrText xml:space="preserve"> HYPERLINK "http://llc-research.jp/~archives" </w:instrText>
      </w:r>
      <w:r w:rsidRPr="009D6F6F">
        <w:rPr>
          <w:b/>
        </w:rPr>
        <w:fldChar w:fldCharType="separate"/>
      </w:r>
      <w:r w:rsidRPr="009D6F6F">
        <w:rPr>
          <w:rStyle w:val="a3"/>
          <w:b/>
        </w:rPr>
        <w:t>~archives</w:t>
      </w:r>
      <w:r w:rsidRPr="009D6F6F">
        <w:rPr>
          <w:b/>
        </w:rPr>
        <w:fldChar w:fldCharType="end"/>
      </w:r>
      <w:r w:rsidRPr="009D6F6F">
        <w:rPr>
          <w:b/>
        </w:rPr>
        <w:t>の「資料・グラフ」に、「</w:t>
      </w:r>
      <w:r w:rsidRPr="009D6F6F">
        <w:rPr>
          <w:b/>
        </w:rPr>
        <w:t>Partnership</w:t>
      </w:r>
      <w:r w:rsidRPr="009D6F6F">
        <w:rPr>
          <w:b/>
        </w:rPr>
        <w:t>と</w:t>
      </w:r>
      <w:r w:rsidRPr="009D6F6F">
        <w:rPr>
          <w:b/>
        </w:rPr>
        <w:t>Corporate</w:t>
      </w:r>
      <w:r w:rsidRPr="009D6F6F">
        <w:rPr>
          <w:b/>
        </w:rPr>
        <w:t>、四つの相違点」の</w:t>
      </w:r>
      <w:proofErr w:type="spellStart"/>
      <w:r w:rsidRPr="009D6F6F">
        <w:rPr>
          <w:b/>
        </w:rPr>
        <w:t>ppt</w:t>
      </w:r>
      <w:proofErr w:type="spellEnd"/>
      <w:r w:rsidRPr="009D6F6F">
        <w:rPr>
          <w:b/>
        </w:rPr>
        <w:t>をアップした</w:t>
      </w:r>
      <w:r w:rsidRPr="009D6F6F">
        <w:t>。</w:t>
      </w:r>
      <w:r w:rsidRPr="009D6F6F">
        <w:t>Partnership</w:t>
      </w:r>
      <w:r w:rsidRPr="009D6F6F">
        <w:t>とは何か、をザッと掴むには役に立つかもしれ</w:t>
      </w:r>
      <w:r>
        <w:t>ない。</w:t>
      </w:r>
    </w:p>
    <w:p w:rsidR="009D6F6F" w:rsidRPr="009D6F6F" w:rsidRDefault="009D6F6F" w:rsidP="009D6F6F">
      <w:pPr>
        <w:jc w:val="right"/>
      </w:pPr>
      <w:r>
        <w:t>今週は以上。来週も請うご期待。</w:t>
      </w:r>
    </w:p>
    <w:p w:rsidR="00BD55CE" w:rsidRPr="009D6F6F" w:rsidRDefault="00BD55CE"/>
    <w:sectPr w:rsidR="00BD55CE" w:rsidRPr="009D6F6F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725" w:rsidRDefault="009C3725" w:rsidP="009D6F6F">
      <w:r>
        <w:separator/>
      </w:r>
    </w:p>
  </w:endnote>
  <w:endnote w:type="continuationSeparator" w:id="0">
    <w:p w:rsidR="009C3725" w:rsidRDefault="009C3725" w:rsidP="009D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7814"/>
      <w:docPartObj>
        <w:docPartGallery w:val="Page Numbers (Bottom of Page)"/>
        <w:docPartUnique/>
      </w:docPartObj>
    </w:sdtPr>
    <w:sdtContent>
      <w:p w:rsidR="009D6F6F" w:rsidRDefault="009D6F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D6F6F">
          <w:rPr>
            <w:noProof/>
            <w:lang w:val="ja-JP"/>
          </w:rPr>
          <w:t>1</w:t>
        </w:r>
        <w:r>
          <w:fldChar w:fldCharType="end"/>
        </w:r>
      </w:p>
    </w:sdtContent>
  </w:sdt>
  <w:p w:rsidR="009D6F6F" w:rsidRDefault="009D6F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725" w:rsidRDefault="009C3725" w:rsidP="009D6F6F">
      <w:r>
        <w:separator/>
      </w:r>
    </w:p>
  </w:footnote>
  <w:footnote w:type="continuationSeparator" w:id="0">
    <w:p w:rsidR="009C3725" w:rsidRDefault="009C3725" w:rsidP="009D6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79"/>
    <w:rsid w:val="00917479"/>
    <w:rsid w:val="009C3725"/>
    <w:rsid w:val="009D6F6F"/>
    <w:rsid w:val="00B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98E3A3-4C14-4A25-A212-558E3469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F6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F6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D6F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6F6F"/>
  </w:style>
  <w:style w:type="paragraph" w:styleId="a6">
    <w:name w:val="footer"/>
    <w:basedOn w:val="a"/>
    <w:link w:val="a7"/>
    <w:uiPriority w:val="99"/>
    <w:unhideWhenUsed/>
    <w:rsid w:val="009D6F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Saito</dc:creator>
  <cp:keywords/>
  <dc:description/>
  <cp:lastModifiedBy>Jun Saito</cp:lastModifiedBy>
  <cp:revision>2</cp:revision>
  <dcterms:created xsi:type="dcterms:W3CDTF">2017-09-22T07:02:00Z</dcterms:created>
  <dcterms:modified xsi:type="dcterms:W3CDTF">2017-09-22T07:11:00Z</dcterms:modified>
</cp:coreProperties>
</file>